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Pr="00187706" w:rsidRDefault="00202F3C">
      <w:pPr>
        <w:rPr>
          <w:b/>
          <w:sz w:val="28"/>
        </w:rPr>
      </w:pPr>
      <w:r w:rsidRPr="00187706">
        <w:rPr>
          <w:b/>
          <w:sz w:val="28"/>
        </w:rPr>
        <w:t>FAŠIANGY SENIOROV</w:t>
      </w:r>
    </w:p>
    <w:p w:rsidR="00202F3C" w:rsidRDefault="00202F3C"/>
    <w:p w:rsidR="00202F3C" w:rsidRDefault="00202F3C">
      <w:r>
        <w:tab/>
        <w:t xml:space="preserve">V utorok 14. februára sa </w:t>
      </w:r>
      <w:r w:rsidR="00187706">
        <w:t xml:space="preserve">viac ako </w:t>
      </w:r>
      <w:r>
        <w:t>dve</w:t>
      </w:r>
      <w:r w:rsidR="00187706">
        <w:t>sto</w:t>
      </w:r>
      <w:r>
        <w:t xml:space="preserve"> dôchodcov z okresu Ružomberok stretlo na tradičnej fašiangovej zábave. Tento krát sa miestom ich z</w:t>
      </w:r>
      <w:r w:rsidR="00121CA8">
        <w:t xml:space="preserve">ábavy stal </w:t>
      </w:r>
      <w:r w:rsidR="00187706">
        <w:t xml:space="preserve">vyparádený </w:t>
      </w:r>
      <w:r w:rsidR="00121CA8">
        <w:t xml:space="preserve">kultúrny dom v Liptovských </w:t>
      </w:r>
      <w:proofErr w:type="spellStart"/>
      <w:r w:rsidR="00121CA8">
        <w:t>Revúcach</w:t>
      </w:r>
      <w:proofErr w:type="spellEnd"/>
      <w:r w:rsidR="00121CA8">
        <w:t xml:space="preserve">. Po úvodnom príhovore, ktorý povedal  predseda Okresnej organizácie JDS Stanislav </w:t>
      </w:r>
      <w:proofErr w:type="spellStart"/>
      <w:r w:rsidR="00121CA8">
        <w:t>Ižo</w:t>
      </w:r>
      <w:proofErr w:type="spellEnd"/>
      <w:r w:rsidR="00121CA8">
        <w:t xml:space="preserve"> a privítaní prítomných starostkou obce Jankou Šimovou sa rozprúdila pravá fašiangová veselica, a veru ani seniori sa  neda</w:t>
      </w:r>
      <w:r w:rsidR="00595BD2">
        <w:t>li</w:t>
      </w:r>
      <w:r w:rsidR="00121CA8">
        <w:t xml:space="preserve"> zahanbiť v tancovačke. Hudobnú produkciu im sprostredkoval rodák z Liptovských Revúc Pavol </w:t>
      </w:r>
      <w:proofErr w:type="spellStart"/>
      <w:r w:rsidR="00121CA8">
        <w:t>Kalata</w:t>
      </w:r>
      <w:proofErr w:type="spellEnd"/>
      <w:r w:rsidR="00121CA8">
        <w:t xml:space="preserve">. Nechýbal ani kultúrny program , v ktorom vystúpili spevácke súbory seniorov  z Liptovskej </w:t>
      </w:r>
      <w:proofErr w:type="spellStart"/>
      <w:r w:rsidR="00121CA8">
        <w:t>Lúžnej</w:t>
      </w:r>
      <w:proofErr w:type="spellEnd"/>
      <w:r w:rsidR="00121CA8">
        <w:t xml:space="preserve"> i z Liptovských Revúc</w:t>
      </w:r>
      <w:r>
        <w:t xml:space="preserve"> </w:t>
      </w:r>
      <w:r w:rsidR="00121CA8">
        <w:t xml:space="preserve">. S tanečnou vložkou </w:t>
      </w:r>
      <w:proofErr w:type="spellStart"/>
      <w:r w:rsidR="007C5908">
        <w:t>country-tanca</w:t>
      </w:r>
      <w:proofErr w:type="spellEnd"/>
      <w:r w:rsidR="007C5908">
        <w:t xml:space="preserve"> </w:t>
      </w:r>
      <w:r w:rsidR="00121CA8">
        <w:t xml:space="preserve">vystúpili seniorky z Kalamien a Liptovskej Teplej. Vtipné </w:t>
      </w:r>
      <w:proofErr w:type="spellStart"/>
      <w:r w:rsidR="00121CA8">
        <w:t>tanečno</w:t>
      </w:r>
      <w:proofErr w:type="spellEnd"/>
      <w:r w:rsidR="00121CA8">
        <w:t xml:space="preserve"> – hudobné vystúpenie v podaní dôchodkýň z Kalamien naviedlo u prítomných výbornú náladu. </w:t>
      </w:r>
      <w:r w:rsidR="00595BD2">
        <w:t xml:space="preserve">Dobrá večera a dostatok občerstvenia tiež prispeli k pravej fašiangovej atmosfére podujatia. Napokon sa mnohí z prítomných potešili z výhier v tombole, kde bolo viac ako sto cien od štedrých sponzorov. Medzi hosťami nechýbal ani viceprimátor Ružomberka a poslanec VÚC Žilina Ing. Michal </w:t>
      </w:r>
      <w:proofErr w:type="spellStart"/>
      <w:r w:rsidR="00595BD2">
        <w:t>Slašťan</w:t>
      </w:r>
      <w:proofErr w:type="spellEnd"/>
      <w:r w:rsidR="00595BD2">
        <w:t xml:space="preserve"> a viacerí starostovia obcí z okresu. Poďakovanie patrí členkám ZO JDS v </w:t>
      </w:r>
      <w:proofErr w:type="spellStart"/>
      <w:r w:rsidR="00595BD2">
        <w:t>Lipt</w:t>
      </w:r>
      <w:proofErr w:type="spellEnd"/>
      <w:r w:rsidR="00595BD2">
        <w:t xml:space="preserve">. </w:t>
      </w:r>
      <w:proofErr w:type="spellStart"/>
      <w:r w:rsidR="00595BD2">
        <w:t>Revúcach</w:t>
      </w:r>
      <w:proofErr w:type="spellEnd"/>
      <w:r w:rsidR="00595BD2">
        <w:t xml:space="preserve">, na ktorých pleciach spočívala príprava i samotný priebeh zábavy, a samozrejme aj vedeniu obce, ktoré toto podujatie našim seniorom v priestoroch ich pekného kultúrneho domu umožnilo. </w:t>
      </w:r>
    </w:p>
    <w:p w:rsidR="00187706" w:rsidRDefault="00187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(Stanislav </w:t>
      </w:r>
      <w:proofErr w:type="spellStart"/>
      <w:r>
        <w:t>Ižo</w:t>
      </w:r>
      <w:proofErr w:type="spellEnd"/>
      <w:r>
        <w:t>)</w:t>
      </w:r>
    </w:p>
    <w:p w:rsidR="007C5908" w:rsidRDefault="007C5908"/>
    <w:p w:rsidR="007C5908" w:rsidRDefault="007C5908">
      <w:r>
        <w:rPr>
          <w:noProof/>
          <w:lang w:eastAsia="sk-SK"/>
        </w:rPr>
        <w:drawing>
          <wp:inline distT="0" distB="0" distL="0" distR="0">
            <wp:extent cx="5760720" cy="4320399"/>
            <wp:effectExtent l="19050" t="0" r="0" b="0"/>
            <wp:docPr id="1" name="obrázek 1" descr="C:\Users\admin\Documents\P1050910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1050910a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08" w:rsidRDefault="007C5908">
      <w:r>
        <w:rPr>
          <w:noProof/>
          <w:lang w:eastAsia="sk-SK"/>
        </w:rPr>
        <w:lastRenderedPageBreak/>
        <w:drawing>
          <wp:inline distT="0" distB="0" distL="0" distR="0">
            <wp:extent cx="5760720" cy="3240194"/>
            <wp:effectExtent l="19050" t="0" r="0" b="0"/>
            <wp:docPr id="2" name="obrázek 2" descr="C:\Users\admin\Documents\PHTO03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PHTO03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08" w:rsidRDefault="007C5908"/>
    <w:p w:rsidR="007C5908" w:rsidRDefault="007C5908">
      <w:r>
        <w:rPr>
          <w:noProof/>
          <w:lang w:eastAsia="sk-SK"/>
        </w:rPr>
        <w:drawing>
          <wp:inline distT="0" distB="0" distL="0" distR="0">
            <wp:extent cx="5760720" cy="3242881"/>
            <wp:effectExtent l="19050" t="0" r="0" b="0"/>
            <wp:docPr id="3" name="obrázek 3" descr="C:\Users\admin\Documents\PHTO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PHTO0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08" w:rsidRDefault="007C5908">
      <w:r>
        <w:rPr>
          <w:noProof/>
          <w:lang w:eastAsia="sk-SK"/>
        </w:rPr>
        <w:drawing>
          <wp:inline distT="0" distB="0" distL="0" distR="0">
            <wp:extent cx="5760720" cy="4320399"/>
            <wp:effectExtent l="19050" t="0" r="0" b="0"/>
            <wp:docPr id="4" name="obrázek 4" descr="C:\Users\admin\Desktop\Pracovná plocha\P10509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racovná plocha\P105092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08" w:rsidRDefault="007C5908"/>
    <w:p w:rsidR="007C5908" w:rsidRDefault="007C5908"/>
    <w:sectPr w:rsidR="007C5908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02F3C"/>
    <w:rsid w:val="000D3C90"/>
    <w:rsid w:val="00121CA8"/>
    <w:rsid w:val="00187706"/>
    <w:rsid w:val="00202F3C"/>
    <w:rsid w:val="00401696"/>
    <w:rsid w:val="005846B2"/>
    <w:rsid w:val="00595BD2"/>
    <w:rsid w:val="007C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2017-02-19T14:34:00Z</dcterms:created>
  <dcterms:modified xsi:type="dcterms:W3CDTF">2017-02-20T07:20:00Z</dcterms:modified>
</cp:coreProperties>
</file>