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6B2" w:rsidRPr="00864058" w:rsidRDefault="008B09E7">
      <w:pPr>
        <w:rPr>
          <w:b/>
          <w:sz w:val="28"/>
        </w:rPr>
      </w:pPr>
      <w:r w:rsidRPr="00864058">
        <w:rPr>
          <w:b/>
          <w:sz w:val="28"/>
        </w:rPr>
        <w:t>Seniori v Banskej Štiavnici.</w:t>
      </w:r>
    </w:p>
    <w:p w:rsidR="008B09E7" w:rsidRDefault="008B09E7" w:rsidP="008B09E7">
      <w:pPr>
        <w:pStyle w:val="Bezriadkovania"/>
      </w:pPr>
    </w:p>
    <w:p w:rsidR="000F2CA9" w:rsidRDefault="000F2CA9" w:rsidP="008B09E7">
      <w:pPr>
        <w:pStyle w:val="Bezriadkovania"/>
      </w:pPr>
      <w:r>
        <w:tab/>
        <w:t xml:space="preserve">Vo štvrtok 26. septembra 2019 sa 46 dôchodcov z Liptovskej Teplej a niektorých ďalších obcí zúčastnili pekného poznávacieho zájazdu </w:t>
      </w:r>
      <w:r w:rsidR="00864058">
        <w:t xml:space="preserve">do Banskej Štiavnice, </w:t>
      </w:r>
      <w:r>
        <w:t> mest</w:t>
      </w:r>
      <w:r w:rsidR="00864058">
        <w:t>a</w:t>
      </w:r>
      <w:r>
        <w:t xml:space="preserve">, kde sa na každom kroku stretávate s bohatou históriou a vzácnymi kultúrnymi i technickými pamiatkami. Zájazd sme organizovali v rámci týždňa pohybových aktivít, vyhláseného Slovenským olympijským výborom. Účastníci však ani netušili, že na zájazde budú skutočne mať pohybu až nad mieru. Prvým cieľom bol Banícky skanzen. Už samotná expozícia pri vchode do objektu dávala tušiť, že </w:t>
      </w:r>
      <w:r w:rsidR="00562662">
        <w:t>prehliadka nebude obyčajnou prechádzkou. Najprv sme sa museli vhodne ustrojiť. Každý si musel obliecť nepremokavý plášť, na hlavu si dať prilbu a do ruky zobrať lampáš.</w:t>
      </w:r>
      <w:r>
        <w:t xml:space="preserve"> </w:t>
      </w:r>
      <w:r w:rsidR="00562662">
        <w:t>Po asi 200 metrovom chodníku sme zišli ku vchodu do štôlne Bartolomej. A tu už začal svoje pútavé rozprávanie mladý, ale fundovaný sprievodca. Trasa viedla podzemnými priestormi banskej štôlne, prekonali sme množstvo schodov, stiesnených priestorov, niekde i zamokrených, preplietali sme sa koľajnicami banskej železničky. Uvideli sm</w:t>
      </w:r>
      <w:r w:rsidR="00A8368C">
        <w:t xml:space="preserve">e aj banský </w:t>
      </w:r>
      <w:proofErr w:type="spellStart"/>
      <w:r w:rsidR="00A8368C">
        <w:t>gápel</w:t>
      </w:r>
      <w:proofErr w:type="spellEnd"/>
      <w:r w:rsidR="00562662">
        <w:t>, ktor</w:t>
      </w:r>
      <w:r w:rsidR="00A8368C">
        <w:t>ý</w:t>
      </w:r>
      <w:r w:rsidR="00562662">
        <w:t xml:space="preserve"> bol poháňaný koňmi v hĺbke okolo 450 metrov</w:t>
      </w:r>
      <w:r>
        <w:t xml:space="preserve"> </w:t>
      </w:r>
      <w:r w:rsidR="00562662">
        <w:t>pod zemou,</w:t>
      </w:r>
      <w:r w:rsidR="00A8368C">
        <w:t xml:space="preserve"> jediný, ktorý sa na Slovensku zachoval,</w:t>
      </w:r>
      <w:r w:rsidR="00562662">
        <w:t xml:space="preserve"> banské lokomotívy i</w:t>
      </w:r>
      <w:r w:rsidR="00A8368C">
        <w:t> </w:t>
      </w:r>
      <w:r w:rsidR="00562662">
        <w:t>vagóniky</w:t>
      </w:r>
      <w:r w:rsidR="00A8368C">
        <w:t xml:space="preserve">, rôzne banské stroje </w:t>
      </w:r>
      <w:r w:rsidR="00562662">
        <w:t xml:space="preserve"> a všeličo pre nás v živote ešte neobjavené.</w:t>
      </w:r>
      <w:r w:rsidR="00A8368C">
        <w:t xml:space="preserve"> Doteraz sme si nevedeli ani predstaviť, v akých podmienkach a akou namáhavou a nebezpečnou prácou kedysi baníci ťažili striebornú rudu.</w:t>
      </w:r>
      <w:r w:rsidR="00562662">
        <w:t xml:space="preserve"> Po dvoch hodinách sme sa unavení, ale zárov</w:t>
      </w:r>
      <w:r w:rsidR="00397F47">
        <w:t>e</w:t>
      </w:r>
      <w:r w:rsidR="00562662">
        <w:t>ň šťastní, že sme absolvovali t</w:t>
      </w:r>
      <w:r w:rsidR="00397F47">
        <w:t>akúto náročnú podzemnú exkurziu</w:t>
      </w:r>
      <w:r w:rsidR="00562662">
        <w:t xml:space="preserve"> vrátili </w:t>
      </w:r>
      <w:r w:rsidR="00397F47">
        <w:t xml:space="preserve"> na povrch a občerstvili sa v našom autobuse. Pokračovali sme do centra mesta, kde sme mali v reštaurácii Galéria pripravený v peknom prostredí dobrý obed. A po ňom nasledovala takmer dvojhodinová pešia prehliadka všetkých zaujímavostí tohto históriou dýchajúceho mesta</w:t>
      </w:r>
      <w:r w:rsidR="00326E9B">
        <w:t>, sídla prvej vysokej baníckej školy v Európe a najstaršej technickej školy na svete</w:t>
      </w:r>
      <w:r w:rsidR="00397F47">
        <w:t>.</w:t>
      </w:r>
      <w:r w:rsidR="00326E9B">
        <w:t xml:space="preserve"> Tu </w:t>
      </w:r>
      <w:r w:rsidR="00864058">
        <w:t xml:space="preserve">študoval na Evanjelickom lýceu </w:t>
      </w:r>
      <w:r w:rsidR="00326E9B">
        <w:t xml:space="preserve"> aj Andrej </w:t>
      </w:r>
      <w:proofErr w:type="spellStart"/>
      <w:r w:rsidR="00326E9B">
        <w:t>Sládkovič</w:t>
      </w:r>
      <w:proofErr w:type="spellEnd"/>
      <w:r w:rsidR="00326E9B">
        <w:t xml:space="preserve"> a tu napísal aj svoju azda najkrajšiu báseň svojej </w:t>
      </w:r>
      <w:r w:rsidR="00864058">
        <w:t xml:space="preserve">veľkej </w:t>
      </w:r>
      <w:r w:rsidR="00326E9B">
        <w:t xml:space="preserve">láske Márii </w:t>
      </w:r>
      <w:proofErr w:type="spellStart"/>
      <w:r w:rsidR="00326E9B">
        <w:t>Pischlovej</w:t>
      </w:r>
      <w:proofErr w:type="spellEnd"/>
      <w:r w:rsidR="00326E9B">
        <w:t xml:space="preserve"> pod názvom Marína.</w:t>
      </w:r>
      <w:r w:rsidR="00397F47">
        <w:t xml:space="preserve"> Vynikajúca sprievodkyňa nám poukazovala množstvo objektov a o každom nám podala pútavý výklad. Spomenieme aspoň kostol sv. Kataríny, evanjelický kostol, radnicu, Starý zámok, Nový zámok, Banku lásky, Trojičné námestie, Štiavnický betlehem</w:t>
      </w:r>
      <w:r w:rsidR="003753AA">
        <w:t xml:space="preserve"> s pohyblivými figúrkami</w:t>
      </w:r>
      <w:r w:rsidR="00326E9B">
        <w:t>, ktorý je obdobou unikátneho betlehema v Rajeckej Lesnej a znázorňuje aj život obyvateľov</w:t>
      </w:r>
      <w:r w:rsidR="003753AA">
        <w:t xml:space="preserve"> v meste, unikátnu železničku so Štiavnickou Ančou </w:t>
      </w:r>
      <w:r w:rsidR="00326E9B">
        <w:t xml:space="preserve"> a všetky historické skvosty. </w:t>
      </w:r>
      <w:r w:rsidR="003753AA">
        <w:t xml:space="preserve">Uvideli sme aj </w:t>
      </w:r>
      <w:r w:rsidR="00326E9B">
        <w:t xml:space="preserve"> Morový stĺp,</w:t>
      </w:r>
      <w:r w:rsidR="003753AA">
        <w:t xml:space="preserve"> </w:t>
      </w:r>
      <w:r w:rsidR="00326E9B">
        <w:t xml:space="preserve"> zvonicu</w:t>
      </w:r>
      <w:r w:rsidR="00397F47">
        <w:t xml:space="preserve"> a viaceré </w:t>
      </w:r>
      <w:r w:rsidR="003753AA">
        <w:t xml:space="preserve">ďalšie </w:t>
      </w:r>
      <w:r w:rsidR="00397F47">
        <w:t>historické objekty.</w:t>
      </w:r>
      <w:r w:rsidR="00330B24">
        <w:t xml:space="preserve"> Svoj výklad </w:t>
      </w:r>
      <w:r w:rsidR="00864058">
        <w:t xml:space="preserve">nám sprievodkyňa </w:t>
      </w:r>
      <w:r w:rsidR="00330B24">
        <w:t xml:space="preserve">doplnila aj recitovaním básní, či vtipnými príbehmi o štiavnickom </w:t>
      </w:r>
      <w:proofErr w:type="spellStart"/>
      <w:r w:rsidR="00330B24">
        <w:t>Náckovi</w:t>
      </w:r>
      <w:proofErr w:type="spellEnd"/>
      <w:r w:rsidR="00330B24">
        <w:t xml:space="preserve">. </w:t>
      </w:r>
      <w:r w:rsidR="00397F47">
        <w:t xml:space="preserve"> </w:t>
      </w:r>
      <w:r w:rsidR="00330B24">
        <w:t>Po prehliadke mesta sme autobusom zašli na úpätie Banskoštiavnickej kalvárie. A tu nás zasa so sprievodcom čakal náročný výstup popri kaplnkách krížovej cesty od dolného kostola s múze</w:t>
      </w:r>
      <w:r w:rsidR="00217DCA">
        <w:t>o</w:t>
      </w:r>
      <w:r w:rsidR="00330B24">
        <w:t xml:space="preserve">m až na vrchol samotnej Kalvárie. Účastníci, medzi nimi i mnohí vo veku blízko osemdesiatky, niektorí i s operovanými kĺbmi a s barlou sa až samy divili nad tým, že dokázali takýto náročný , ale pritom krásny a zaujímavý výlet absolvovať. Veď prejsť možno </w:t>
      </w:r>
      <w:r w:rsidR="00705197">
        <w:t xml:space="preserve"> </w:t>
      </w:r>
      <w:r w:rsidR="00330B24">
        <w:t>viac ako 10 kilometrov a to nie vychádzkou po parku, ale podzemnými priestormi s množstvom schodov, absolvovať  náročnú  prehliadku mesta a napokon ešte i výstup na Kalváriu, to slúži ku cti tým, ktorí to zvládli</w:t>
      </w:r>
      <w:r w:rsidR="00217DCA">
        <w:t>. A plní nadšenia a hrdosti, že vlastne nie sme ešte takí starí a nevládni,</w:t>
      </w:r>
      <w:r w:rsidR="003753AA">
        <w:t xml:space="preserve"> za akých sa niektorí pokladajú, </w:t>
      </w:r>
      <w:r w:rsidR="00217DCA">
        <w:t xml:space="preserve"> sme sa autobusom vracali domov za spevu veselých pesničiek a</w:t>
      </w:r>
      <w:r w:rsidR="00864058">
        <w:t xml:space="preserve"> rozprávania </w:t>
      </w:r>
      <w:r w:rsidR="00217DCA">
        <w:t xml:space="preserve">humorných príbehov. Vďaka i skvelému a ochotnému vodičovi autobusu z firmy </w:t>
      </w:r>
      <w:proofErr w:type="spellStart"/>
      <w:r w:rsidR="00217DCA">
        <w:t>Arriva</w:t>
      </w:r>
      <w:proofErr w:type="spellEnd"/>
      <w:r w:rsidR="00217DCA">
        <w:t xml:space="preserve"> </w:t>
      </w:r>
      <w:proofErr w:type="spellStart"/>
      <w:r w:rsidR="00217DCA">
        <w:t>Liorbus</w:t>
      </w:r>
      <w:proofErr w:type="spellEnd"/>
      <w:r w:rsidR="00217DCA">
        <w:t>.</w:t>
      </w:r>
      <w:r w:rsidR="00864058">
        <w:t xml:space="preserve"> Je nám ľúto, že za jeden deň sa z toho množstva zaujímavostí, ktoré toto mesto ponúka,  dá stihnúť ozaj len veľmi málo.</w:t>
      </w:r>
    </w:p>
    <w:p w:rsidR="00864058" w:rsidRDefault="00864058" w:rsidP="008B09E7">
      <w:pPr>
        <w:pStyle w:val="Bezriadkovania"/>
      </w:pPr>
    </w:p>
    <w:p w:rsidR="00864058" w:rsidRDefault="00864058" w:rsidP="008B09E7">
      <w:pPr>
        <w:pStyle w:val="Bezriadkovania"/>
      </w:pPr>
      <w:r>
        <w:tab/>
      </w:r>
      <w:r>
        <w:tab/>
      </w:r>
      <w:r>
        <w:tab/>
      </w:r>
      <w:r>
        <w:tab/>
      </w:r>
      <w:r>
        <w:tab/>
      </w:r>
      <w:r>
        <w:tab/>
        <w:t xml:space="preserve"> (Stanislav </w:t>
      </w:r>
      <w:proofErr w:type="spellStart"/>
      <w:r>
        <w:t>Ižo</w:t>
      </w:r>
      <w:proofErr w:type="spellEnd"/>
      <w:r>
        <w:t xml:space="preserve"> – predseda ZO JDS </w:t>
      </w:r>
      <w:proofErr w:type="spellStart"/>
      <w:r>
        <w:t>Lipt</w:t>
      </w:r>
      <w:proofErr w:type="spellEnd"/>
      <w:r>
        <w:t>. Teplá)</w:t>
      </w:r>
    </w:p>
    <w:p w:rsidR="00864058" w:rsidRDefault="00864058" w:rsidP="008B09E7">
      <w:pPr>
        <w:pStyle w:val="Bezriadkovania"/>
      </w:pPr>
    </w:p>
    <w:p w:rsidR="00DA7ECB" w:rsidRDefault="00DA7ECB" w:rsidP="008B09E7">
      <w:pPr>
        <w:pStyle w:val="Bezriadkovania"/>
      </w:pPr>
      <w:r>
        <w:rPr>
          <w:noProof/>
          <w:lang w:eastAsia="sk-SK"/>
        </w:rPr>
        <w:lastRenderedPageBreak/>
        <w:drawing>
          <wp:inline distT="0" distB="0" distL="0" distR="0">
            <wp:extent cx="2342588" cy="3124200"/>
            <wp:effectExtent l="19050" t="0" r="562" b="0"/>
            <wp:docPr id="1" name="Obrázok 1" descr="C:\Users\admin\Pictures\2019-10-08 z huavei\z huavei 1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19-10-08 z huavei\z huavei 1092.jpg"/>
                    <pic:cNvPicPr>
                      <a:picLocks noChangeAspect="1" noChangeArrowheads="1"/>
                    </pic:cNvPicPr>
                  </pic:nvPicPr>
                  <pic:blipFill>
                    <a:blip r:embed="rId4" cstate="print"/>
                    <a:srcRect/>
                    <a:stretch>
                      <a:fillRect/>
                    </a:stretch>
                  </pic:blipFill>
                  <pic:spPr bwMode="auto">
                    <a:xfrm>
                      <a:off x="0" y="0"/>
                      <a:ext cx="2343987" cy="3126066"/>
                    </a:xfrm>
                    <a:prstGeom prst="rect">
                      <a:avLst/>
                    </a:prstGeom>
                    <a:noFill/>
                    <a:ln w="9525">
                      <a:noFill/>
                      <a:miter lim="800000"/>
                      <a:headEnd/>
                      <a:tailEnd/>
                    </a:ln>
                  </pic:spPr>
                </pic:pic>
              </a:graphicData>
            </a:graphic>
          </wp:inline>
        </w:drawing>
      </w:r>
      <w:r w:rsidR="009C17B6">
        <w:t xml:space="preserve"> </w:t>
      </w:r>
      <w:r>
        <w:rPr>
          <w:noProof/>
          <w:lang w:eastAsia="sk-SK"/>
        </w:rPr>
        <w:drawing>
          <wp:inline distT="0" distB="0" distL="0" distR="0">
            <wp:extent cx="3302793" cy="2476500"/>
            <wp:effectExtent l="19050" t="0" r="0" b="0"/>
            <wp:docPr id="2" name="Obrázok 2" descr="C:\Users\admin\Pictures\2019-10-08 z huavei\z huavei 1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19-10-08 z huavei\z huavei 1095.jpg"/>
                    <pic:cNvPicPr>
                      <a:picLocks noChangeAspect="1" noChangeArrowheads="1"/>
                    </pic:cNvPicPr>
                  </pic:nvPicPr>
                  <pic:blipFill>
                    <a:blip r:embed="rId5" cstate="print"/>
                    <a:srcRect/>
                    <a:stretch>
                      <a:fillRect/>
                    </a:stretch>
                  </pic:blipFill>
                  <pic:spPr bwMode="auto">
                    <a:xfrm>
                      <a:off x="0" y="0"/>
                      <a:ext cx="3309423" cy="2481471"/>
                    </a:xfrm>
                    <a:prstGeom prst="rect">
                      <a:avLst/>
                    </a:prstGeom>
                    <a:noFill/>
                    <a:ln w="9525">
                      <a:noFill/>
                      <a:miter lim="800000"/>
                      <a:headEnd/>
                      <a:tailEnd/>
                    </a:ln>
                  </pic:spPr>
                </pic:pic>
              </a:graphicData>
            </a:graphic>
          </wp:inline>
        </w:drawing>
      </w:r>
    </w:p>
    <w:p w:rsidR="00DA7ECB" w:rsidRDefault="00DA7ECB" w:rsidP="008B09E7">
      <w:pPr>
        <w:pStyle w:val="Bezriadkovania"/>
      </w:pPr>
    </w:p>
    <w:p w:rsidR="00DA7ECB" w:rsidRDefault="003F6AB3" w:rsidP="008B09E7">
      <w:pPr>
        <w:pStyle w:val="Bezriadkovania"/>
      </w:pPr>
      <w:r>
        <w:t>Patrične ustrojení na ceste do štôlne.           Účastníci zájazdu pred vchodom do štôlne Bartolomej.</w:t>
      </w:r>
    </w:p>
    <w:p w:rsidR="003F6AB3" w:rsidRDefault="003F6AB3" w:rsidP="008B09E7">
      <w:pPr>
        <w:pStyle w:val="Bezriadkovania"/>
      </w:pPr>
    </w:p>
    <w:p w:rsidR="003F6AB3" w:rsidRDefault="003F6AB3" w:rsidP="008B09E7">
      <w:pPr>
        <w:pStyle w:val="Bezriadkovania"/>
      </w:pPr>
    </w:p>
    <w:p w:rsidR="00DA7ECB" w:rsidRDefault="00DA7ECB" w:rsidP="008B09E7">
      <w:pPr>
        <w:pStyle w:val="Bezriadkovania"/>
      </w:pPr>
      <w:r>
        <w:rPr>
          <w:noProof/>
          <w:lang w:eastAsia="sk-SK"/>
        </w:rPr>
        <w:drawing>
          <wp:inline distT="0" distB="0" distL="0" distR="0">
            <wp:extent cx="3048018" cy="2285463"/>
            <wp:effectExtent l="19050" t="0" r="0" b="0"/>
            <wp:docPr id="3" name="Obrázok 3" descr="C:\Users\admin\Pictures\2019-10-08 z huavei\z huavei 1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2019-10-08 z huavei\z huavei 1099.jpg"/>
                    <pic:cNvPicPr>
                      <a:picLocks noChangeAspect="1" noChangeArrowheads="1"/>
                    </pic:cNvPicPr>
                  </pic:nvPicPr>
                  <pic:blipFill>
                    <a:blip r:embed="rId6" cstate="print"/>
                    <a:srcRect/>
                    <a:stretch>
                      <a:fillRect/>
                    </a:stretch>
                  </pic:blipFill>
                  <pic:spPr bwMode="auto">
                    <a:xfrm>
                      <a:off x="0" y="0"/>
                      <a:ext cx="3057715" cy="2292734"/>
                    </a:xfrm>
                    <a:prstGeom prst="rect">
                      <a:avLst/>
                    </a:prstGeom>
                    <a:noFill/>
                    <a:ln w="9525">
                      <a:noFill/>
                      <a:miter lim="800000"/>
                      <a:headEnd/>
                      <a:tailEnd/>
                    </a:ln>
                  </pic:spPr>
                </pic:pic>
              </a:graphicData>
            </a:graphic>
          </wp:inline>
        </w:drawing>
      </w:r>
      <w:r w:rsidR="009C17B6">
        <w:t xml:space="preserve">      </w:t>
      </w:r>
      <w:r>
        <w:rPr>
          <w:noProof/>
          <w:lang w:eastAsia="sk-SK"/>
        </w:rPr>
        <w:drawing>
          <wp:inline distT="0" distB="0" distL="0" distR="0">
            <wp:extent cx="2425778" cy="3235148"/>
            <wp:effectExtent l="19050" t="0" r="0" b="0"/>
            <wp:docPr id="4" name="Obrázok 4" descr="C:\Users\admin\Pictures\2019-10-08 z huavei\z huavei 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2019-10-08 z huavei\z huavei 1104.jpg"/>
                    <pic:cNvPicPr>
                      <a:picLocks noChangeAspect="1" noChangeArrowheads="1"/>
                    </pic:cNvPicPr>
                  </pic:nvPicPr>
                  <pic:blipFill>
                    <a:blip r:embed="rId7" cstate="print"/>
                    <a:srcRect/>
                    <a:stretch>
                      <a:fillRect/>
                    </a:stretch>
                  </pic:blipFill>
                  <pic:spPr bwMode="auto">
                    <a:xfrm>
                      <a:off x="0" y="0"/>
                      <a:ext cx="2424199" cy="3233042"/>
                    </a:xfrm>
                    <a:prstGeom prst="rect">
                      <a:avLst/>
                    </a:prstGeom>
                    <a:noFill/>
                    <a:ln w="9525">
                      <a:noFill/>
                      <a:miter lim="800000"/>
                      <a:headEnd/>
                      <a:tailEnd/>
                    </a:ln>
                  </pic:spPr>
                </pic:pic>
              </a:graphicData>
            </a:graphic>
          </wp:inline>
        </w:drawing>
      </w:r>
    </w:p>
    <w:p w:rsidR="003F6AB3" w:rsidRDefault="003F6AB3" w:rsidP="008B09E7">
      <w:pPr>
        <w:pStyle w:val="Bezriadkovania"/>
      </w:pPr>
    </w:p>
    <w:p w:rsidR="003F6AB3" w:rsidRDefault="003F6AB3" w:rsidP="008B09E7">
      <w:pPr>
        <w:pStyle w:val="Bezriadkovania"/>
      </w:pPr>
      <w:r>
        <w:t xml:space="preserve">Konský </w:t>
      </w:r>
      <w:proofErr w:type="spellStart"/>
      <w:r>
        <w:t>gápeľ</w:t>
      </w:r>
      <w:proofErr w:type="spellEnd"/>
      <w:r>
        <w:t xml:space="preserve">  hlboko v bani.                                                     Obed v reštaurácii.</w:t>
      </w:r>
    </w:p>
    <w:p w:rsidR="00DA7ECB" w:rsidRDefault="00DA7ECB" w:rsidP="008B09E7">
      <w:pPr>
        <w:pStyle w:val="Bezriadkovania"/>
      </w:pPr>
    </w:p>
    <w:p w:rsidR="00DA7ECB" w:rsidRDefault="00DA7ECB" w:rsidP="008B09E7">
      <w:pPr>
        <w:pStyle w:val="Bezriadkovania"/>
      </w:pPr>
      <w:r>
        <w:rPr>
          <w:noProof/>
          <w:lang w:eastAsia="sk-SK"/>
        </w:rPr>
        <w:drawing>
          <wp:inline distT="0" distB="0" distL="0" distR="0">
            <wp:extent cx="3048000" cy="2285450"/>
            <wp:effectExtent l="19050" t="0" r="0" b="0"/>
            <wp:docPr id="5" name="Obrázok 5" descr="C:\Users\admin\Pictures\2019-10-08 z huavei\z huavei 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2019-10-08 z huavei\z huavei 1109.jpg"/>
                    <pic:cNvPicPr>
                      <a:picLocks noChangeAspect="1" noChangeArrowheads="1"/>
                    </pic:cNvPicPr>
                  </pic:nvPicPr>
                  <pic:blipFill>
                    <a:blip r:embed="rId8" cstate="print"/>
                    <a:srcRect/>
                    <a:stretch>
                      <a:fillRect/>
                    </a:stretch>
                  </pic:blipFill>
                  <pic:spPr bwMode="auto">
                    <a:xfrm>
                      <a:off x="0" y="0"/>
                      <a:ext cx="3058011" cy="2292956"/>
                    </a:xfrm>
                    <a:prstGeom prst="rect">
                      <a:avLst/>
                    </a:prstGeom>
                    <a:noFill/>
                    <a:ln w="9525">
                      <a:noFill/>
                      <a:miter lim="800000"/>
                      <a:headEnd/>
                      <a:tailEnd/>
                    </a:ln>
                  </pic:spPr>
                </pic:pic>
              </a:graphicData>
            </a:graphic>
          </wp:inline>
        </w:drawing>
      </w:r>
      <w:r w:rsidR="009C17B6">
        <w:t xml:space="preserve">          </w:t>
      </w:r>
      <w:r>
        <w:rPr>
          <w:noProof/>
          <w:lang w:eastAsia="sk-SK"/>
        </w:rPr>
        <w:drawing>
          <wp:inline distT="0" distB="0" distL="0" distR="0">
            <wp:extent cx="2306723" cy="3076371"/>
            <wp:effectExtent l="19050" t="0" r="0" b="0"/>
            <wp:docPr id="6" name="Obrázok 6" descr="C:\Users\admin\Pictures\2019-10-08 z huavei\z huavei 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2019-10-08 z huavei\z huavei 1115.jpg"/>
                    <pic:cNvPicPr>
                      <a:picLocks noChangeAspect="1" noChangeArrowheads="1"/>
                    </pic:cNvPicPr>
                  </pic:nvPicPr>
                  <pic:blipFill>
                    <a:blip r:embed="rId9" cstate="print"/>
                    <a:srcRect/>
                    <a:stretch>
                      <a:fillRect/>
                    </a:stretch>
                  </pic:blipFill>
                  <pic:spPr bwMode="auto">
                    <a:xfrm>
                      <a:off x="0" y="0"/>
                      <a:ext cx="2305271" cy="3074434"/>
                    </a:xfrm>
                    <a:prstGeom prst="rect">
                      <a:avLst/>
                    </a:prstGeom>
                    <a:noFill/>
                    <a:ln w="9525">
                      <a:noFill/>
                      <a:miter lim="800000"/>
                      <a:headEnd/>
                      <a:tailEnd/>
                    </a:ln>
                  </pic:spPr>
                </pic:pic>
              </a:graphicData>
            </a:graphic>
          </wp:inline>
        </w:drawing>
      </w:r>
    </w:p>
    <w:p w:rsidR="003F6AB3" w:rsidRDefault="003F6AB3" w:rsidP="008B09E7">
      <w:pPr>
        <w:pStyle w:val="Bezriadkovania"/>
      </w:pPr>
    </w:p>
    <w:p w:rsidR="003F6AB3" w:rsidRDefault="003F6AB3" w:rsidP="008B09E7">
      <w:pPr>
        <w:pStyle w:val="Bezriadkovania"/>
      </w:pPr>
      <w:r>
        <w:t xml:space="preserve">Na prehliadke mesta – </w:t>
      </w:r>
      <w:proofErr w:type="spellStart"/>
      <w:r>
        <w:t>Salamander</w:t>
      </w:r>
      <w:proofErr w:type="spellEnd"/>
      <w:r>
        <w:t xml:space="preserve">.                                            Štiavnický </w:t>
      </w:r>
      <w:proofErr w:type="spellStart"/>
      <w:r>
        <w:t>Nácko</w:t>
      </w:r>
      <w:proofErr w:type="spellEnd"/>
      <w:r>
        <w:t xml:space="preserve"> pred vchodom do </w:t>
      </w:r>
    </w:p>
    <w:p w:rsidR="003F6AB3" w:rsidRDefault="003F6AB3" w:rsidP="008B09E7">
      <w:pPr>
        <w:pStyle w:val="Bezriadkovania"/>
      </w:pPr>
      <w:r>
        <w:t xml:space="preserve">                                                                                                                Banskoštiavnického betlehema.</w:t>
      </w:r>
    </w:p>
    <w:p w:rsidR="002F37D0" w:rsidRDefault="002F37D0" w:rsidP="008B09E7">
      <w:pPr>
        <w:pStyle w:val="Bezriadkovania"/>
      </w:pPr>
    </w:p>
    <w:p w:rsidR="002F37D0" w:rsidRDefault="002F37D0" w:rsidP="008B09E7">
      <w:pPr>
        <w:pStyle w:val="Bezriadkovania"/>
      </w:pPr>
      <w:r>
        <w:rPr>
          <w:noProof/>
          <w:lang w:eastAsia="sk-SK"/>
        </w:rPr>
        <w:drawing>
          <wp:inline distT="0" distB="0" distL="0" distR="0">
            <wp:extent cx="2546436" cy="3019425"/>
            <wp:effectExtent l="19050" t="0" r="6264" b="0"/>
            <wp:docPr id="7" name="Obrázok 7" descr="C:\Users\admin\Pictures\2019-10-08 z huavei\z huavei 1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2019-10-08 z huavei\z huavei 1118.jpg"/>
                    <pic:cNvPicPr>
                      <a:picLocks noChangeAspect="1" noChangeArrowheads="1"/>
                    </pic:cNvPicPr>
                  </pic:nvPicPr>
                  <pic:blipFill>
                    <a:blip r:embed="rId10" cstate="print"/>
                    <a:srcRect/>
                    <a:stretch>
                      <a:fillRect/>
                    </a:stretch>
                  </pic:blipFill>
                  <pic:spPr bwMode="auto">
                    <a:xfrm>
                      <a:off x="0" y="0"/>
                      <a:ext cx="2546928" cy="3020009"/>
                    </a:xfrm>
                    <a:prstGeom prst="rect">
                      <a:avLst/>
                    </a:prstGeom>
                    <a:noFill/>
                    <a:ln w="9525">
                      <a:noFill/>
                      <a:miter lim="800000"/>
                      <a:headEnd/>
                      <a:tailEnd/>
                    </a:ln>
                  </pic:spPr>
                </pic:pic>
              </a:graphicData>
            </a:graphic>
          </wp:inline>
        </w:drawing>
      </w:r>
      <w:r w:rsidR="009C17B6">
        <w:t xml:space="preserve">   </w:t>
      </w:r>
      <w:r>
        <w:rPr>
          <w:noProof/>
          <w:lang w:eastAsia="sk-SK"/>
        </w:rPr>
        <w:drawing>
          <wp:inline distT="0" distB="0" distL="0" distR="0">
            <wp:extent cx="2962275" cy="2221173"/>
            <wp:effectExtent l="19050" t="0" r="0" b="0"/>
            <wp:docPr id="8" name="Obrázok 8" descr="C:\Users\admin\Pictures\2019-10-08 z huavei\z huavei 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2019-10-08 z huavei\z huavei 1120.jpg"/>
                    <pic:cNvPicPr>
                      <a:picLocks noChangeAspect="1" noChangeArrowheads="1"/>
                    </pic:cNvPicPr>
                  </pic:nvPicPr>
                  <pic:blipFill>
                    <a:blip r:embed="rId11" cstate="print"/>
                    <a:srcRect/>
                    <a:stretch>
                      <a:fillRect/>
                    </a:stretch>
                  </pic:blipFill>
                  <pic:spPr bwMode="auto">
                    <a:xfrm>
                      <a:off x="0" y="0"/>
                      <a:ext cx="2972514" cy="2228851"/>
                    </a:xfrm>
                    <a:prstGeom prst="rect">
                      <a:avLst/>
                    </a:prstGeom>
                    <a:noFill/>
                    <a:ln w="9525">
                      <a:noFill/>
                      <a:miter lim="800000"/>
                      <a:headEnd/>
                      <a:tailEnd/>
                    </a:ln>
                  </pic:spPr>
                </pic:pic>
              </a:graphicData>
            </a:graphic>
          </wp:inline>
        </w:drawing>
      </w:r>
    </w:p>
    <w:p w:rsidR="003F6AB3" w:rsidRDefault="003F6AB3" w:rsidP="008B09E7">
      <w:pPr>
        <w:pStyle w:val="Bezriadkovania"/>
      </w:pPr>
      <w:r>
        <w:t>Pohľad na mesto počas prehliadky.                       Pred tzv. Bankou lásky.</w:t>
      </w:r>
    </w:p>
    <w:p w:rsidR="002F37D0" w:rsidRDefault="002F37D0" w:rsidP="008B09E7">
      <w:pPr>
        <w:pStyle w:val="Bezriadkovania"/>
      </w:pPr>
    </w:p>
    <w:p w:rsidR="002F37D0" w:rsidRDefault="002F37D0" w:rsidP="008B09E7">
      <w:pPr>
        <w:pStyle w:val="Bezriadkovania"/>
      </w:pPr>
      <w:r>
        <w:rPr>
          <w:noProof/>
          <w:lang w:eastAsia="sk-SK"/>
        </w:rPr>
        <w:drawing>
          <wp:inline distT="0" distB="0" distL="0" distR="0">
            <wp:extent cx="2921703" cy="2190750"/>
            <wp:effectExtent l="19050" t="0" r="0" b="0"/>
            <wp:docPr id="9" name="Obrázok 9" descr="C:\Users\admin\Pictures\2019-10-08 z huavei\z huavei 1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2019-10-08 z huavei\z huavei 1124.jpg"/>
                    <pic:cNvPicPr>
                      <a:picLocks noChangeAspect="1" noChangeArrowheads="1"/>
                    </pic:cNvPicPr>
                  </pic:nvPicPr>
                  <pic:blipFill>
                    <a:blip r:embed="rId12" cstate="print"/>
                    <a:srcRect/>
                    <a:stretch>
                      <a:fillRect/>
                    </a:stretch>
                  </pic:blipFill>
                  <pic:spPr bwMode="auto">
                    <a:xfrm>
                      <a:off x="0" y="0"/>
                      <a:ext cx="2927520" cy="2195112"/>
                    </a:xfrm>
                    <a:prstGeom prst="rect">
                      <a:avLst/>
                    </a:prstGeom>
                    <a:noFill/>
                    <a:ln w="9525">
                      <a:noFill/>
                      <a:miter lim="800000"/>
                      <a:headEnd/>
                      <a:tailEnd/>
                    </a:ln>
                  </pic:spPr>
                </pic:pic>
              </a:graphicData>
            </a:graphic>
          </wp:inline>
        </w:drawing>
      </w:r>
      <w:r w:rsidR="009C17B6">
        <w:t xml:space="preserve">     </w:t>
      </w:r>
      <w:r>
        <w:rPr>
          <w:noProof/>
          <w:lang w:eastAsia="sk-SK"/>
        </w:rPr>
        <w:drawing>
          <wp:inline distT="0" distB="0" distL="0" distR="0">
            <wp:extent cx="2306877" cy="3076575"/>
            <wp:effectExtent l="19050" t="0" r="0" b="0"/>
            <wp:docPr id="10" name="Obrázok 10" descr="C:\Users\admin\Pictures\2019-10-08 z huavei\z huavei 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2019-10-08 z huavei\z huavei 1122.jpg"/>
                    <pic:cNvPicPr>
                      <a:picLocks noChangeAspect="1" noChangeArrowheads="1"/>
                    </pic:cNvPicPr>
                  </pic:nvPicPr>
                  <pic:blipFill>
                    <a:blip r:embed="rId13" cstate="print"/>
                    <a:srcRect/>
                    <a:stretch>
                      <a:fillRect/>
                    </a:stretch>
                  </pic:blipFill>
                  <pic:spPr bwMode="auto">
                    <a:xfrm>
                      <a:off x="0" y="0"/>
                      <a:ext cx="2306114" cy="3075558"/>
                    </a:xfrm>
                    <a:prstGeom prst="rect">
                      <a:avLst/>
                    </a:prstGeom>
                    <a:noFill/>
                    <a:ln w="9525">
                      <a:noFill/>
                      <a:miter lim="800000"/>
                      <a:headEnd/>
                      <a:tailEnd/>
                    </a:ln>
                  </pic:spPr>
                </pic:pic>
              </a:graphicData>
            </a:graphic>
          </wp:inline>
        </w:drawing>
      </w:r>
    </w:p>
    <w:p w:rsidR="003F6AB3" w:rsidRDefault="003F6AB3" w:rsidP="008B09E7">
      <w:pPr>
        <w:pStyle w:val="Bezriadkovania"/>
      </w:pPr>
    </w:p>
    <w:p w:rsidR="003F6AB3" w:rsidRDefault="003F6AB3" w:rsidP="008B09E7">
      <w:pPr>
        <w:pStyle w:val="Bezriadkovania"/>
      </w:pPr>
      <w:r>
        <w:t>Na začiatku Banskoštiavnickej kalvárie.                            Netradičné zastavenie na krížovej ceste –</w:t>
      </w:r>
    </w:p>
    <w:p w:rsidR="003F6AB3" w:rsidRDefault="003F6AB3" w:rsidP="008B09E7">
      <w:pPr>
        <w:pStyle w:val="Bezriadkovania"/>
      </w:pPr>
      <w:r>
        <w:t xml:space="preserve">                                                                                                                   Rozlúčka s Matkou.</w:t>
      </w:r>
    </w:p>
    <w:p w:rsidR="002F37D0" w:rsidRDefault="002F37D0" w:rsidP="008B09E7">
      <w:pPr>
        <w:pStyle w:val="Bezriadkovania"/>
      </w:pPr>
    </w:p>
    <w:p w:rsidR="002F37D0" w:rsidRDefault="002F37D0" w:rsidP="008B09E7">
      <w:pPr>
        <w:pStyle w:val="Bezriadkovania"/>
      </w:pPr>
      <w:r>
        <w:rPr>
          <w:noProof/>
          <w:lang w:eastAsia="sk-SK"/>
        </w:rPr>
        <w:drawing>
          <wp:inline distT="0" distB="0" distL="0" distR="0">
            <wp:extent cx="2505075" cy="3340902"/>
            <wp:effectExtent l="19050" t="0" r="0" b="0"/>
            <wp:docPr id="11" name="Obrázok 11" descr="C:\Users\admin\Pictures\2019-10-08 z huavei\z huavei 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ictures\2019-10-08 z huavei\z huavei 1127.jpg"/>
                    <pic:cNvPicPr>
                      <a:picLocks noChangeAspect="1" noChangeArrowheads="1"/>
                    </pic:cNvPicPr>
                  </pic:nvPicPr>
                  <pic:blipFill>
                    <a:blip r:embed="rId14" cstate="print"/>
                    <a:srcRect/>
                    <a:stretch>
                      <a:fillRect/>
                    </a:stretch>
                  </pic:blipFill>
                  <pic:spPr bwMode="auto">
                    <a:xfrm>
                      <a:off x="0" y="0"/>
                      <a:ext cx="2503328" cy="3338573"/>
                    </a:xfrm>
                    <a:prstGeom prst="rect">
                      <a:avLst/>
                    </a:prstGeom>
                    <a:noFill/>
                    <a:ln w="9525">
                      <a:noFill/>
                      <a:miter lim="800000"/>
                      <a:headEnd/>
                      <a:tailEnd/>
                    </a:ln>
                  </pic:spPr>
                </pic:pic>
              </a:graphicData>
            </a:graphic>
          </wp:inline>
        </w:drawing>
      </w:r>
      <w:r w:rsidR="009C17B6">
        <w:t xml:space="preserve">     </w:t>
      </w:r>
      <w:r w:rsidR="003F6AB3">
        <w:t xml:space="preserve">    </w:t>
      </w:r>
      <w:r w:rsidR="009C17B6">
        <w:t xml:space="preserve">  </w:t>
      </w:r>
      <w:r>
        <w:rPr>
          <w:noProof/>
          <w:lang w:eastAsia="sk-SK"/>
        </w:rPr>
        <w:drawing>
          <wp:inline distT="0" distB="0" distL="0" distR="0">
            <wp:extent cx="2514600" cy="3353605"/>
            <wp:effectExtent l="19050" t="0" r="0" b="0"/>
            <wp:docPr id="13" name="Obrázok 13" descr="C:\Users\admin\Pictures\2019-10-08 z huavei\z huavei 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Pictures\2019-10-08 z huavei\z huavei 1128.jpg"/>
                    <pic:cNvPicPr>
                      <a:picLocks noChangeAspect="1" noChangeArrowheads="1"/>
                    </pic:cNvPicPr>
                  </pic:nvPicPr>
                  <pic:blipFill>
                    <a:blip r:embed="rId15" cstate="print"/>
                    <a:srcRect/>
                    <a:stretch>
                      <a:fillRect/>
                    </a:stretch>
                  </pic:blipFill>
                  <pic:spPr bwMode="auto">
                    <a:xfrm>
                      <a:off x="0" y="0"/>
                      <a:ext cx="2514193" cy="3353062"/>
                    </a:xfrm>
                    <a:prstGeom prst="rect">
                      <a:avLst/>
                    </a:prstGeom>
                    <a:noFill/>
                    <a:ln w="9525">
                      <a:noFill/>
                      <a:miter lim="800000"/>
                      <a:headEnd/>
                      <a:tailEnd/>
                    </a:ln>
                  </pic:spPr>
                </pic:pic>
              </a:graphicData>
            </a:graphic>
          </wp:inline>
        </w:drawing>
      </w:r>
    </w:p>
    <w:p w:rsidR="002F37D0" w:rsidRDefault="002F37D0" w:rsidP="008B09E7">
      <w:pPr>
        <w:pStyle w:val="Bezriadkovania"/>
      </w:pPr>
    </w:p>
    <w:p w:rsidR="003F6AB3" w:rsidRDefault="003F6AB3" w:rsidP="008B09E7">
      <w:pPr>
        <w:pStyle w:val="Bezriadkovania"/>
      </w:pPr>
      <w:r>
        <w:t>Zastavenie – Ježiš vo väzení.                                         Na vrchole Kalvárie.</w:t>
      </w:r>
    </w:p>
    <w:sectPr w:rsidR="003F6AB3" w:rsidSect="005846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8B09E7"/>
    <w:rsid w:val="000F2CA9"/>
    <w:rsid w:val="001443F4"/>
    <w:rsid w:val="00217DCA"/>
    <w:rsid w:val="002F37D0"/>
    <w:rsid w:val="0031422F"/>
    <w:rsid w:val="00326E9B"/>
    <w:rsid w:val="00330B24"/>
    <w:rsid w:val="003753AA"/>
    <w:rsid w:val="00397F47"/>
    <w:rsid w:val="003F6AB3"/>
    <w:rsid w:val="00562662"/>
    <w:rsid w:val="005846B2"/>
    <w:rsid w:val="00705197"/>
    <w:rsid w:val="00831D79"/>
    <w:rsid w:val="00864058"/>
    <w:rsid w:val="008B09E7"/>
    <w:rsid w:val="009C17B6"/>
    <w:rsid w:val="00A8368C"/>
    <w:rsid w:val="00B56AEC"/>
    <w:rsid w:val="00CB265B"/>
    <w:rsid w:val="00D665EC"/>
    <w:rsid w:val="00DA7ECB"/>
    <w:rsid w:val="00E27CBF"/>
    <w:rsid w:val="00F41B68"/>
    <w:rsid w:val="00FE452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846B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B09E7"/>
    <w:pPr>
      <w:spacing w:after="0" w:line="240" w:lineRule="auto"/>
    </w:pPr>
  </w:style>
  <w:style w:type="paragraph" w:styleId="Textbubliny">
    <w:name w:val="Balloon Text"/>
    <w:basedOn w:val="Normlny"/>
    <w:link w:val="TextbublinyChar"/>
    <w:uiPriority w:val="99"/>
    <w:semiHidden/>
    <w:unhideWhenUsed/>
    <w:rsid w:val="00DA7EC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A7E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701</Words>
  <Characters>4001</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2019-10-21T19:56:00Z</cp:lastPrinted>
  <dcterms:created xsi:type="dcterms:W3CDTF">2019-10-21T17:28:00Z</dcterms:created>
  <dcterms:modified xsi:type="dcterms:W3CDTF">2019-11-04T17:12:00Z</dcterms:modified>
</cp:coreProperties>
</file>