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B2" w:rsidRPr="00B91DC8" w:rsidRDefault="00D64808">
      <w:pPr>
        <w:rPr>
          <w:b/>
          <w:sz w:val="36"/>
        </w:rPr>
      </w:pPr>
      <w:r w:rsidRPr="00B91DC8">
        <w:rPr>
          <w:b/>
          <w:sz w:val="36"/>
        </w:rPr>
        <w:t xml:space="preserve"> </w:t>
      </w:r>
      <w:r w:rsidR="00284931" w:rsidRPr="00B91DC8">
        <w:rPr>
          <w:b/>
          <w:sz w:val="36"/>
        </w:rPr>
        <w:t xml:space="preserve">                             </w:t>
      </w:r>
      <w:r w:rsidR="00AD5B98" w:rsidRPr="00B91DC8">
        <w:rPr>
          <w:b/>
          <w:sz w:val="36"/>
        </w:rPr>
        <w:t>POZVÁNKA k moru v lete 2020 !</w:t>
      </w:r>
    </w:p>
    <w:p w:rsidR="00AD5B98" w:rsidRPr="00B91DC8" w:rsidRDefault="00AD5B98" w:rsidP="00AD5B98">
      <w:pPr>
        <w:pStyle w:val="Bezriadkovania"/>
        <w:rPr>
          <w:b/>
          <w:sz w:val="28"/>
        </w:rPr>
      </w:pPr>
      <w:r w:rsidRPr="00B91DC8">
        <w:rPr>
          <w:b/>
          <w:sz w:val="28"/>
        </w:rPr>
        <w:t>Milí priatelia !</w:t>
      </w:r>
    </w:p>
    <w:p w:rsidR="00AD5B98" w:rsidRDefault="00AD5B98" w:rsidP="00AD5B98">
      <w:pPr>
        <w:pStyle w:val="Bezriadkovania"/>
        <w:rPr>
          <w:b/>
          <w:sz w:val="28"/>
        </w:rPr>
      </w:pPr>
      <w:r w:rsidRPr="00B91DC8">
        <w:rPr>
          <w:b/>
          <w:sz w:val="28"/>
        </w:rPr>
        <w:tab/>
      </w:r>
      <w:r w:rsidR="005D3A07" w:rsidRPr="00B91DC8">
        <w:rPr>
          <w:b/>
          <w:sz w:val="28"/>
        </w:rPr>
        <w:t>Č</w:t>
      </w:r>
      <w:r w:rsidRPr="00B91DC8">
        <w:rPr>
          <w:b/>
          <w:sz w:val="28"/>
        </w:rPr>
        <w:t xml:space="preserve">oskoro sa končí rok 2019 a množstvo ľudí už dnes rozmýšľa nad letnou dovolenkou. Viaceré cestovné kancelárie už zverejňujú katalógy zájazdov a ponúkajú pobyty ako </w:t>
      </w:r>
      <w:proofErr w:type="spellStart"/>
      <w:r w:rsidRPr="00B91DC8">
        <w:rPr>
          <w:b/>
          <w:sz w:val="28"/>
        </w:rPr>
        <w:t>first</w:t>
      </w:r>
      <w:proofErr w:type="spellEnd"/>
      <w:r w:rsidRPr="00B91DC8">
        <w:rPr>
          <w:b/>
          <w:sz w:val="28"/>
        </w:rPr>
        <w:t xml:space="preserve"> moment s lákavou zľavou. Je zaujímavé, že už dnes sú viaceré obľúbené hotely a destinácie vypredané. Po zisťovaní záujmu o akú destináciu by mali naši členovia aj iní účastníci záujem, na prekvapenie mnohých vyšlo víťazne Grécko. My sme tam boli v roku 2018 (Olympská riviéra – </w:t>
      </w:r>
      <w:proofErr w:type="spellStart"/>
      <w:r w:rsidRPr="00B91DC8">
        <w:rPr>
          <w:b/>
          <w:sz w:val="28"/>
        </w:rPr>
        <w:t>Parália</w:t>
      </w:r>
      <w:proofErr w:type="spellEnd"/>
      <w:r w:rsidRPr="00B91DC8">
        <w:rPr>
          <w:b/>
          <w:sz w:val="28"/>
        </w:rPr>
        <w:t xml:space="preserve">). Aj keď viacerých odrádzala pomerne dlhá cesta autobusom, napokon sa to dalo bez nejakých ťažkostí zvládnuť a z tých, ktorí tam boli, majú viacerí záujem opäť tam ísť. </w:t>
      </w:r>
      <w:r w:rsidR="00284931" w:rsidRPr="00B91DC8">
        <w:rPr>
          <w:b/>
          <w:sz w:val="28"/>
        </w:rPr>
        <w:t>Grécko je pekné,</w:t>
      </w:r>
      <w:r w:rsidR="005D3A07" w:rsidRPr="00B91DC8">
        <w:rPr>
          <w:b/>
          <w:sz w:val="28"/>
        </w:rPr>
        <w:t xml:space="preserve"> ponúka mnoho turistických i h</w:t>
      </w:r>
      <w:r w:rsidR="00811868" w:rsidRPr="00B91DC8">
        <w:rPr>
          <w:b/>
          <w:sz w:val="28"/>
        </w:rPr>
        <w:t>i</w:t>
      </w:r>
      <w:r w:rsidR="005D3A07" w:rsidRPr="00B91DC8">
        <w:rPr>
          <w:b/>
          <w:sz w:val="28"/>
        </w:rPr>
        <w:t xml:space="preserve">storických </w:t>
      </w:r>
      <w:r w:rsidR="00811868" w:rsidRPr="00B91DC8">
        <w:rPr>
          <w:b/>
          <w:sz w:val="28"/>
        </w:rPr>
        <w:t xml:space="preserve">zaujímavostí, </w:t>
      </w:r>
      <w:r w:rsidR="00284931" w:rsidRPr="00B91DC8">
        <w:rPr>
          <w:b/>
          <w:sz w:val="28"/>
        </w:rPr>
        <w:t xml:space="preserve">more je teplé a čisté. </w:t>
      </w:r>
      <w:r w:rsidR="00811868" w:rsidRPr="00B91DC8">
        <w:rPr>
          <w:b/>
          <w:sz w:val="28"/>
        </w:rPr>
        <w:t xml:space="preserve">ale našich ľudí asi najviac lákajú nízke ceny </w:t>
      </w:r>
      <w:r w:rsidR="006A76D4" w:rsidRPr="00B91DC8">
        <w:rPr>
          <w:b/>
          <w:sz w:val="28"/>
        </w:rPr>
        <w:t xml:space="preserve"> v obchodoch i reštauráciách </w:t>
      </w:r>
      <w:r w:rsidR="00811868" w:rsidRPr="00B91DC8">
        <w:rPr>
          <w:b/>
          <w:sz w:val="28"/>
        </w:rPr>
        <w:t xml:space="preserve">(niekedy možno aj lacnejšie než u nás doma) a dobré nákupy. </w:t>
      </w:r>
      <w:r w:rsidR="005D3A07" w:rsidRPr="00B91DC8">
        <w:rPr>
          <w:b/>
          <w:sz w:val="28"/>
        </w:rPr>
        <w:t xml:space="preserve"> </w:t>
      </w:r>
      <w:r w:rsidRPr="00B91DC8">
        <w:rPr>
          <w:b/>
          <w:sz w:val="28"/>
        </w:rPr>
        <w:t xml:space="preserve">Z viacerých ponúk som objavil jednu zaujímavú a myslím, že aj výhodnú, do takej destinácie, o ktorej Ste možno ešte ani nepočuli. </w:t>
      </w:r>
      <w:r w:rsidR="005D3A07" w:rsidRPr="00B91DC8">
        <w:rPr>
          <w:b/>
          <w:sz w:val="28"/>
        </w:rPr>
        <w:t xml:space="preserve">Región </w:t>
      </w:r>
      <w:proofErr w:type="spellStart"/>
      <w:r w:rsidR="005D3A07" w:rsidRPr="00B91DC8">
        <w:rPr>
          <w:b/>
          <w:sz w:val="28"/>
        </w:rPr>
        <w:t>Magn</w:t>
      </w:r>
      <w:r w:rsidR="00284931" w:rsidRPr="00B91DC8">
        <w:rPr>
          <w:b/>
          <w:sz w:val="28"/>
        </w:rPr>
        <w:t>e</w:t>
      </w:r>
      <w:r w:rsidR="005D3A07" w:rsidRPr="00B91DC8">
        <w:rPr>
          <w:b/>
          <w:sz w:val="28"/>
        </w:rPr>
        <w:t>sia</w:t>
      </w:r>
      <w:proofErr w:type="spellEnd"/>
      <w:r w:rsidR="005D3A07" w:rsidRPr="00B91DC8">
        <w:rPr>
          <w:b/>
          <w:sz w:val="28"/>
        </w:rPr>
        <w:t xml:space="preserve"> sa nachádza na gréckej pevnine, južne od Olympskej riviéry, pod horou </w:t>
      </w:r>
      <w:proofErr w:type="spellStart"/>
      <w:r w:rsidR="005D3A07" w:rsidRPr="00B91DC8">
        <w:rPr>
          <w:b/>
          <w:sz w:val="28"/>
        </w:rPr>
        <w:t>Pelion</w:t>
      </w:r>
      <w:proofErr w:type="spellEnd"/>
      <w:r w:rsidR="005D3A07" w:rsidRPr="00B91DC8">
        <w:rPr>
          <w:b/>
          <w:sz w:val="28"/>
        </w:rPr>
        <w:t xml:space="preserve"> a patrí k nemu aj časť Severných </w:t>
      </w:r>
      <w:proofErr w:type="spellStart"/>
      <w:r w:rsidR="005D3A07" w:rsidRPr="00B91DC8">
        <w:rPr>
          <w:b/>
          <w:sz w:val="28"/>
        </w:rPr>
        <w:t>Sporadských</w:t>
      </w:r>
      <w:proofErr w:type="spellEnd"/>
      <w:r w:rsidR="005D3A07" w:rsidRPr="00B91DC8">
        <w:rPr>
          <w:b/>
          <w:sz w:val="28"/>
        </w:rPr>
        <w:t xml:space="preserve"> ostrovov so slávnym </w:t>
      </w:r>
      <w:proofErr w:type="spellStart"/>
      <w:r w:rsidR="005D3A07" w:rsidRPr="00B91DC8">
        <w:rPr>
          <w:b/>
          <w:sz w:val="28"/>
        </w:rPr>
        <w:t>Skiathosom</w:t>
      </w:r>
      <w:proofErr w:type="spellEnd"/>
      <w:r w:rsidR="005D3A07" w:rsidRPr="00B91DC8">
        <w:rPr>
          <w:b/>
          <w:sz w:val="28"/>
        </w:rPr>
        <w:t xml:space="preserve"> a </w:t>
      </w:r>
      <w:proofErr w:type="spellStart"/>
      <w:r w:rsidR="005D3A07" w:rsidRPr="00B91DC8">
        <w:rPr>
          <w:b/>
          <w:sz w:val="28"/>
        </w:rPr>
        <w:t>Skopelosom</w:t>
      </w:r>
      <w:proofErr w:type="spellEnd"/>
      <w:r w:rsidR="005D3A07" w:rsidRPr="00B91DC8">
        <w:rPr>
          <w:b/>
          <w:sz w:val="28"/>
        </w:rPr>
        <w:t xml:space="preserve">.  Hlavným mestom tejto oblasti  je </w:t>
      </w:r>
      <w:proofErr w:type="spellStart"/>
      <w:r w:rsidR="005D3A07" w:rsidRPr="00B91DC8">
        <w:rPr>
          <w:b/>
          <w:sz w:val="28"/>
        </w:rPr>
        <w:t>Valos</w:t>
      </w:r>
      <w:proofErr w:type="spellEnd"/>
      <w:r w:rsidR="005D3A07" w:rsidRPr="00B91DC8">
        <w:rPr>
          <w:b/>
          <w:sz w:val="28"/>
        </w:rPr>
        <w:t xml:space="preserve">  (tretí najväčší prístav v Grécku, mesto s vyše 100 tisíc obyvateľmi). Naše letovisko leží 18 km južne od </w:t>
      </w:r>
      <w:proofErr w:type="spellStart"/>
      <w:r w:rsidR="005D3A07" w:rsidRPr="00B91DC8">
        <w:rPr>
          <w:b/>
          <w:sz w:val="28"/>
        </w:rPr>
        <w:t>Valosu</w:t>
      </w:r>
      <w:proofErr w:type="spellEnd"/>
      <w:r w:rsidR="005D3A07" w:rsidRPr="00B91DC8">
        <w:rPr>
          <w:b/>
          <w:sz w:val="28"/>
        </w:rPr>
        <w:t xml:space="preserve">, má názov </w:t>
      </w:r>
      <w:proofErr w:type="spellStart"/>
      <w:r w:rsidR="005D3A07" w:rsidRPr="00B91DC8">
        <w:rPr>
          <w:b/>
          <w:sz w:val="28"/>
        </w:rPr>
        <w:t>Nea</w:t>
      </w:r>
      <w:proofErr w:type="spellEnd"/>
      <w:r w:rsidR="005D3A07" w:rsidRPr="00B91DC8">
        <w:rPr>
          <w:b/>
          <w:sz w:val="28"/>
        </w:rPr>
        <w:t xml:space="preserve"> </w:t>
      </w:r>
      <w:proofErr w:type="spellStart"/>
      <w:r w:rsidR="005D3A07" w:rsidRPr="00B91DC8">
        <w:rPr>
          <w:b/>
          <w:sz w:val="28"/>
        </w:rPr>
        <w:t>Anchialos</w:t>
      </w:r>
      <w:proofErr w:type="spellEnd"/>
      <w:r w:rsidR="005D3A07" w:rsidRPr="00B91DC8">
        <w:rPr>
          <w:b/>
          <w:sz w:val="28"/>
        </w:rPr>
        <w:t xml:space="preserve">. </w:t>
      </w:r>
      <w:r w:rsidR="006A76D4" w:rsidRPr="00B91DC8">
        <w:rPr>
          <w:b/>
          <w:sz w:val="28"/>
        </w:rPr>
        <w:t xml:space="preserve">Slovenské </w:t>
      </w:r>
      <w:r w:rsidR="005D3A07" w:rsidRPr="00B91DC8">
        <w:rPr>
          <w:b/>
          <w:sz w:val="28"/>
        </w:rPr>
        <w:t xml:space="preserve"> </w:t>
      </w:r>
      <w:proofErr w:type="spellStart"/>
      <w:r w:rsidR="005D3A07" w:rsidRPr="00B91DC8">
        <w:rPr>
          <w:b/>
          <w:sz w:val="28"/>
        </w:rPr>
        <w:t>cestovky</w:t>
      </w:r>
      <w:proofErr w:type="spellEnd"/>
      <w:r w:rsidR="005D3A07" w:rsidRPr="00B91DC8">
        <w:rPr>
          <w:b/>
          <w:sz w:val="28"/>
        </w:rPr>
        <w:t xml:space="preserve"> ho objavili len pred niekoľkými rokmi, dovtedy tam prichádzali len turisti z  Anglicka, Nemecka a iných západných krajín.</w:t>
      </w:r>
    </w:p>
    <w:p w:rsidR="00B91DC8" w:rsidRPr="00B91DC8" w:rsidRDefault="00B91DC8" w:rsidP="00AD5B98">
      <w:pPr>
        <w:pStyle w:val="Bezriadkovania"/>
        <w:rPr>
          <w:b/>
          <w:sz w:val="28"/>
        </w:rPr>
      </w:pPr>
    </w:p>
    <w:p w:rsidR="008A36FE" w:rsidRDefault="008A36FE" w:rsidP="00AD5B98">
      <w:pPr>
        <w:pStyle w:val="Bezriadkovania"/>
        <w:rPr>
          <w:b/>
          <w:sz w:val="28"/>
        </w:rPr>
      </w:pPr>
      <w:r w:rsidRPr="00B91DC8">
        <w:rPr>
          <w:b/>
          <w:sz w:val="28"/>
        </w:rPr>
        <w:tab/>
        <w:t>Termín nášho zájazdu je v dňoch 17. – 26. júla 2020. Odchod z domu v piatok, návrat o týždeň v nedeľu. Pobyt je na sedem nocí.</w:t>
      </w:r>
    </w:p>
    <w:p w:rsidR="00B91DC8" w:rsidRPr="00B91DC8" w:rsidRDefault="00B91DC8" w:rsidP="00AD5B98">
      <w:pPr>
        <w:pStyle w:val="Bezriadkovania"/>
        <w:rPr>
          <w:b/>
          <w:sz w:val="28"/>
        </w:rPr>
      </w:pPr>
    </w:p>
    <w:p w:rsidR="00B91DC8" w:rsidRDefault="00811868" w:rsidP="00AD5B98">
      <w:pPr>
        <w:pStyle w:val="Bezriadkovania"/>
        <w:rPr>
          <w:b/>
          <w:sz w:val="28"/>
        </w:rPr>
      </w:pPr>
      <w:r w:rsidRPr="00B91DC8">
        <w:rPr>
          <w:b/>
          <w:sz w:val="28"/>
        </w:rPr>
        <w:tab/>
        <w:t xml:space="preserve">A teraz niečo viac o mieste nášho pobytu. Ubytovaní budeme v hoteli </w:t>
      </w:r>
      <w:proofErr w:type="spellStart"/>
      <w:r w:rsidRPr="00B91DC8">
        <w:rPr>
          <w:b/>
          <w:sz w:val="28"/>
        </w:rPr>
        <w:t>Protessilaos</w:t>
      </w:r>
      <w:proofErr w:type="spellEnd"/>
      <w:r w:rsidRPr="00B91DC8">
        <w:rPr>
          <w:b/>
          <w:sz w:val="28"/>
        </w:rPr>
        <w:t xml:space="preserve">. Je to </w:t>
      </w:r>
      <w:proofErr w:type="spellStart"/>
      <w:r w:rsidRPr="00B91DC8">
        <w:rPr>
          <w:b/>
          <w:sz w:val="28"/>
        </w:rPr>
        <w:t>troj</w:t>
      </w:r>
      <w:proofErr w:type="spellEnd"/>
      <w:r w:rsidRPr="00B91DC8">
        <w:rPr>
          <w:b/>
          <w:sz w:val="28"/>
        </w:rPr>
        <w:t xml:space="preserve"> </w:t>
      </w:r>
      <w:r w:rsidR="006A76D4" w:rsidRPr="00B91DC8">
        <w:rPr>
          <w:b/>
          <w:sz w:val="28"/>
        </w:rPr>
        <w:t>-</w:t>
      </w:r>
      <w:r w:rsidRPr="00B91DC8">
        <w:rPr>
          <w:b/>
          <w:sz w:val="28"/>
        </w:rPr>
        <w:t xml:space="preserve">hviezdičkový hotel, izby </w:t>
      </w:r>
      <w:r w:rsidR="00284931" w:rsidRPr="00B91DC8">
        <w:rPr>
          <w:b/>
          <w:sz w:val="28"/>
        </w:rPr>
        <w:t xml:space="preserve"> prevažne </w:t>
      </w:r>
      <w:proofErr w:type="spellStart"/>
      <w:r w:rsidRPr="00B91DC8">
        <w:rPr>
          <w:b/>
          <w:sz w:val="28"/>
        </w:rPr>
        <w:t>dvoj-posteľové</w:t>
      </w:r>
      <w:proofErr w:type="spellEnd"/>
      <w:r w:rsidRPr="00B91DC8">
        <w:rPr>
          <w:b/>
          <w:sz w:val="28"/>
        </w:rPr>
        <w:t xml:space="preserve">, niekoľko aj </w:t>
      </w:r>
      <w:proofErr w:type="spellStart"/>
      <w:r w:rsidRPr="00B91DC8">
        <w:rPr>
          <w:b/>
          <w:sz w:val="28"/>
        </w:rPr>
        <w:t>troj-posteľových</w:t>
      </w:r>
      <w:proofErr w:type="spellEnd"/>
      <w:r w:rsidRPr="00B91DC8">
        <w:rPr>
          <w:b/>
          <w:sz w:val="28"/>
        </w:rPr>
        <w:t>. Zariadenie hotela aj izieb je veľmi pekné a zaujímavé. Každá izba má balkón, klimatizáciu,</w:t>
      </w:r>
      <w:r w:rsidR="006A76D4" w:rsidRPr="00B91DC8">
        <w:rPr>
          <w:b/>
          <w:sz w:val="28"/>
        </w:rPr>
        <w:t xml:space="preserve"> trezor, </w:t>
      </w:r>
      <w:r w:rsidRPr="00B91DC8">
        <w:rPr>
          <w:b/>
          <w:sz w:val="28"/>
        </w:rPr>
        <w:t xml:space="preserve"> televízor a </w:t>
      </w:r>
      <w:proofErr w:type="spellStart"/>
      <w:r w:rsidRPr="00B91DC8">
        <w:rPr>
          <w:b/>
          <w:sz w:val="28"/>
        </w:rPr>
        <w:t>Wifi-pripojenie</w:t>
      </w:r>
      <w:proofErr w:type="spellEnd"/>
      <w:r w:rsidRPr="00B91DC8">
        <w:rPr>
          <w:b/>
          <w:sz w:val="28"/>
        </w:rPr>
        <w:t>, pekné sociálne zariadenie s </w:t>
      </w:r>
      <w:proofErr w:type="spellStart"/>
      <w:r w:rsidRPr="00B91DC8">
        <w:rPr>
          <w:b/>
          <w:sz w:val="28"/>
        </w:rPr>
        <w:t>hydromasážnym</w:t>
      </w:r>
      <w:proofErr w:type="spellEnd"/>
      <w:r w:rsidRPr="00B91DC8">
        <w:rPr>
          <w:b/>
          <w:sz w:val="28"/>
        </w:rPr>
        <w:t xml:space="preserve"> sprchovým kútom. </w:t>
      </w:r>
      <w:r w:rsidR="006A76D4" w:rsidRPr="00B91DC8">
        <w:rPr>
          <w:b/>
          <w:sz w:val="28"/>
        </w:rPr>
        <w:t xml:space="preserve"> V hoteli sa nachádza recepcia, štýlový </w:t>
      </w:r>
      <w:proofErr w:type="spellStart"/>
      <w:r w:rsidR="006A76D4" w:rsidRPr="00B91DC8">
        <w:rPr>
          <w:b/>
          <w:sz w:val="28"/>
        </w:rPr>
        <w:t>lobby</w:t>
      </w:r>
      <w:proofErr w:type="spellEnd"/>
      <w:r w:rsidR="006A76D4" w:rsidRPr="00B91DC8">
        <w:rPr>
          <w:b/>
          <w:sz w:val="28"/>
        </w:rPr>
        <w:t xml:space="preserve"> bar aj dve terasy so sedením. </w:t>
      </w:r>
      <w:r w:rsidRPr="00B91DC8">
        <w:rPr>
          <w:b/>
          <w:sz w:val="28"/>
        </w:rPr>
        <w:t xml:space="preserve">Hotel sa nachádza vo výbornej lokalite na konci pešej zóny, vzdialenosť od pláže necelých 50 metrov, do centra mesta je to cca 400 m. Pláž je dosť široká so zaujímavým hrubozrnným hnedočerveným pieskom. Údajne veľmi dobré pomáha </w:t>
      </w:r>
      <w:r w:rsidR="006A76D4" w:rsidRPr="00B91DC8">
        <w:rPr>
          <w:b/>
          <w:sz w:val="28"/>
        </w:rPr>
        <w:t xml:space="preserve">pri reumatických bolestiach. </w:t>
      </w:r>
      <w:r w:rsidR="008A36FE" w:rsidRPr="00B91DC8">
        <w:rPr>
          <w:b/>
          <w:sz w:val="28"/>
        </w:rPr>
        <w:t xml:space="preserve">Voda je priezračná. </w:t>
      </w:r>
      <w:r w:rsidR="00284931" w:rsidRPr="00B91DC8">
        <w:rPr>
          <w:b/>
          <w:sz w:val="28"/>
        </w:rPr>
        <w:t xml:space="preserve">Vstup do mora je pozvoľný. </w:t>
      </w:r>
      <w:r w:rsidR="006A76D4" w:rsidRPr="00B91DC8">
        <w:rPr>
          <w:b/>
          <w:sz w:val="28"/>
        </w:rPr>
        <w:t xml:space="preserve">Na pláži je aj dostatok tieňa zo  </w:t>
      </w:r>
      <w:proofErr w:type="spellStart"/>
      <w:r w:rsidR="006A76D4" w:rsidRPr="00B91DC8">
        <w:rPr>
          <w:b/>
          <w:sz w:val="28"/>
        </w:rPr>
        <w:t>vzrastlých</w:t>
      </w:r>
      <w:proofErr w:type="spellEnd"/>
      <w:r w:rsidR="006A76D4" w:rsidRPr="00B91DC8">
        <w:rPr>
          <w:b/>
          <w:sz w:val="28"/>
        </w:rPr>
        <w:t xml:space="preserve">  pínií, takže tam ani nevidno veľa slnečníkov.  V celom meste je množstvo zelene a kvetov. </w:t>
      </w:r>
    </w:p>
    <w:p w:rsidR="00811868" w:rsidRDefault="00B91DC8" w:rsidP="00AD5B98">
      <w:pPr>
        <w:pStyle w:val="Bezriadkovania"/>
        <w:rPr>
          <w:b/>
          <w:sz w:val="28"/>
        </w:rPr>
      </w:pPr>
      <w:r>
        <w:rPr>
          <w:b/>
          <w:sz w:val="28"/>
        </w:rPr>
        <w:lastRenderedPageBreak/>
        <w:t xml:space="preserve">                </w:t>
      </w:r>
      <w:r w:rsidR="006A76D4" w:rsidRPr="00B91DC8">
        <w:rPr>
          <w:b/>
          <w:sz w:val="28"/>
        </w:rPr>
        <w:t xml:space="preserve">Stravovanie budeme mať formou polpenzie. Raňajky sú podávané formou bufetových stolov, večere sú servírované. Zložené sú z predjedla, hlavného jedla (môžete si vybrať z dvoch menu), dezertu, ovocia. </w:t>
      </w:r>
      <w:r w:rsidR="008A36FE" w:rsidRPr="00B91DC8">
        <w:rPr>
          <w:b/>
          <w:sz w:val="28"/>
        </w:rPr>
        <w:t>Nápoje sú za poplatok, ale nie sú drahé.</w:t>
      </w:r>
      <w:r w:rsidR="00284931" w:rsidRPr="00B91DC8">
        <w:rPr>
          <w:b/>
          <w:sz w:val="28"/>
        </w:rPr>
        <w:t xml:space="preserve"> V meste nájdete výborné občerstvenie  za dobré ceny.</w:t>
      </w:r>
    </w:p>
    <w:p w:rsidR="00B91DC8" w:rsidRPr="00B91DC8" w:rsidRDefault="00B91DC8" w:rsidP="00AD5B98">
      <w:pPr>
        <w:pStyle w:val="Bezriadkovania"/>
        <w:rPr>
          <w:b/>
          <w:sz w:val="28"/>
        </w:rPr>
      </w:pPr>
    </w:p>
    <w:p w:rsidR="008A36FE" w:rsidRDefault="00284931" w:rsidP="00AD5B98">
      <w:pPr>
        <w:pStyle w:val="Bezriadkovania"/>
        <w:rPr>
          <w:b/>
          <w:sz w:val="28"/>
        </w:rPr>
      </w:pPr>
      <w:r w:rsidRPr="00B91DC8">
        <w:rPr>
          <w:b/>
          <w:sz w:val="28"/>
        </w:rPr>
        <w:tab/>
        <w:t xml:space="preserve">Dopravu budeme mať  </w:t>
      </w:r>
      <w:r w:rsidR="008A36FE" w:rsidRPr="00B91DC8">
        <w:rPr>
          <w:b/>
          <w:sz w:val="28"/>
        </w:rPr>
        <w:t xml:space="preserve">klimatizovaným autobusom zn. </w:t>
      </w:r>
      <w:proofErr w:type="spellStart"/>
      <w:r w:rsidR="008A36FE" w:rsidRPr="00B91DC8">
        <w:rPr>
          <w:b/>
          <w:sz w:val="28"/>
        </w:rPr>
        <w:t>Scania</w:t>
      </w:r>
      <w:proofErr w:type="spellEnd"/>
      <w:r w:rsidR="008A36FE" w:rsidRPr="00B91DC8">
        <w:rPr>
          <w:b/>
          <w:sz w:val="28"/>
        </w:rPr>
        <w:t xml:space="preserve">. Podľa vyjadrenia cestovnej kancelárie by sme mali odchádzať z domu v piatok okolo obeda. Do Grécka pôjdeme cez Maďarsko, Srbsko, Severné Macedónsko. V letovisku budeme krátko popoludní a hneď sa ubytujeme v hoteli. Autobus </w:t>
      </w:r>
      <w:r w:rsidR="00932507" w:rsidRPr="00B91DC8">
        <w:rPr>
          <w:b/>
          <w:sz w:val="28"/>
        </w:rPr>
        <w:t xml:space="preserve"> tam </w:t>
      </w:r>
      <w:r w:rsidR="008A36FE" w:rsidRPr="00B91DC8">
        <w:rPr>
          <w:b/>
          <w:sz w:val="28"/>
        </w:rPr>
        <w:t>zostane s nami po celý týždeň. V sobotu po uvoľnení izieb, asi okolo 9,30 hodiny budeme odchádzať autobusom domov, takže by sme sa mali vrátiť v nedeľu okolo obeda. Autobus budeme môcť využiť v prípade nášho záujmu aj na fakultatívne výlety, ktoré sú ináč veľmi lákavé.</w:t>
      </w:r>
    </w:p>
    <w:p w:rsidR="00B91DC8" w:rsidRPr="00B91DC8" w:rsidRDefault="00B91DC8" w:rsidP="00AD5B98">
      <w:pPr>
        <w:pStyle w:val="Bezriadkovania"/>
        <w:rPr>
          <w:b/>
          <w:sz w:val="28"/>
        </w:rPr>
      </w:pPr>
    </w:p>
    <w:p w:rsidR="00932507" w:rsidRDefault="00932507" w:rsidP="00AD5B98">
      <w:pPr>
        <w:pStyle w:val="Bezriadkovania"/>
        <w:rPr>
          <w:b/>
          <w:sz w:val="28"/>
        </w:rPr>
      </w:pPr>
      <w:r w:rsidRPr="00B91DC8">
        <w:rPr>
          <w:b/>
          <w:sz w:val="28"/>
        </w:rPr>
        <w:tab/>
        <w:t>Aká je cena ? Myslím, že veľmi prijateľná. Maximálne by to malo byť 359 € za osobu, a je v nej započítaná doprava z Liptovskej Teplej do Grécka a späť, ubytovanie v hoteli na 7 nocí, 7 – krát polpenzia v reštaurácii hotela, využívanie zariadenia v izbách (</w:t>
      </w:r>
      <w:proofErr w:type="spellStart"/>
      <w:r w:rsidRPr="00B91DC8">
        <w:rPr>
          <w:b/>
          <w:sz w:val="28"/>
        </w:rPr>
        <w:t>wifi</w:t>
      </w:r>
      <w:proofErr w:type="spellEnd"/>
      <w:r w:rsidRPr="00B91DC8">
        <w:rPr>
          <w:b/>
          <w:sz w:val="28"/>
        </w:rPr>
        <w:t xml:space="preserve">, TV, trezor, klimatizácia), rekreačný poplatok, služby delegáta. Pokiaľ budete mať záujem o komplexné cestovné poistenie, toto je za veľmi výhodnú cenu, a to osoby do 70 rokov 1,80 € na deň, nad 70 rokov 2,20 € na deň (poisťuje sa na 10 dní). Na cestu Vám postačuje platný občiansky preukaz.  </w:t>
      </w:r>
    </w:p>
    <w:p w:rsidR="00B91DC8" w:rsidRPr="00B91DC8" w:rsidRDefault="00B91DC8" w:rsidP="00AD5B98">
      <w:pPr>
        <w:pStyle w:val="Bezriadkovania"/>
        <w:rPr>
          <w:b/>
          <w:sz w:val="28"/>
        </w:rPr>
      </w:pPr>
    </w:p>
    <w:p w:rsidR="00932507" w:rsidRPr="00B91DC8" w:rsidRDefault="00932507" w:rsidP="00AD5B98">
      <w:pPr>
        <w:pStyle w:val="Bezriadkovania"/>
        <w:rPr>
          <w:b/>
          <w:sz w:val="28"/>
        </w:rPr>
      </w:pPr>
      <w:r w:rsidRPr="00B91DC8">
        <w:rPr>
          <w:b/>
          <w:sz w:val="28"/>
        </w:rPr>
        <w:tab/>
        <w:t>Prihlásiť sa treba do 15. decembra, ale podľa možnosti čo najskôr, záloha vo výške 150 € sa bude vyberať do 20. januára, doplatok v máji.</w:t>
      </w:r>
      <w:r w:rsidR="00284931" w:rsidRPr="00B91DC8">
        <w:rPr>
          <w:b/>
          <w:sz w:val="28"/>
        </w:rPr>
        <w:t xml:space="preserve"> Bližšie informácie budú  ešte podané po uhradení zálohy a potom cca 2 týždne pred odchodom.</w:t>
      </w:r>
    </w:p>
    <w:p w:rsidR="00932507" w:rsidRPr="00B91DC8" w:rsidRDefault="00932507" w:rsidP="00AD5B98">
      <w:pPr>
        <w:pStyle w:val="Bezriadkovania"/>
        <w:rPr>
          <w:b/>
          <w:sz w:val="28"/>
        </w:rPr>
      </w:pPr>
    </w:p>
    <w:p w:rsidR="00932507" w:rsidRDefault="00B91DC8" w:rsidP="00AD5B98">
      <w:pPr>
        <w:pStyle w:val="Bezriadkovania"/>
        <w:rPr>
          <w:b/>
          <w:sz w:val="28"/>
        </w:rPr>
      </w:pPr>
      <w:r>
        <w:rPr>
          <w:b/>
          <w:sz w:val="28"/>
        </w:rPr>
        <w:tab/>
      </w:r>
      <w:r w:rsidR="00932507" w:rsidRPr="00B91DC8">
        <w:rPr>
          <w:b/>
          <w:sz w:val="28"/>
        </w:rPr>
        <w:t xml:space="preserve">Stanislav </w:t>
      </w:r>
      <w:proofErr w:type="spellStart"/>
      <w:r w:rsidR="00932507" w:rsidRPr="00B91DC8">
        <w:rPr>
          <w:b/>
          <w:sz w:val="28"/>
        </w:rPr>
        <w:t>Ižo</w:t>
      </w:r>
      <w:proofErr w:type="spellEnd"/>
      <w:r w:rsidR="00932507" w:rsidRPr="00B91DC8">
        <w:rPr>
          <w:b/>
          <w:sz w:val="28"/>
        </w:rPr>
        <w:t xml:space="preserve">, tel. 0907 908 029, e-mail: </w:t>
      </w:r>
      <w:hyperlink r:id="rId4" w:history="1">
        <w:r w:rsidR="00284931" w:rsidRPr="00B91DC8">
          <w:rPr>
            <w:rStyle w:val="Hypertextovprepojenie"/>
            <w:b/>
            <w:sz w:val="28"/>
          </w:rPr>
          <w:t>madocany@gmail.com</w:t>
        </w:r>
      </w:hyperlink>
      <w:r w:rsidR="00932507" w:rsidRPr="00B91DC8">
        <w:rPr>
          <w:b/>
          <w:sz w:val="28"/>
        </w:rPr>
        <w:t xml:space="preserve"> </w:t>
      </w:r>
    </w:p>
    <w:p w:rsidR="00B91DC8" w:rsidRDefault="00B91DC8" w:rsidP="00AD5B98">
      <w:pPr>
        <w:pStyle w:val="Bezriadkovania"/>
        <w:rPr>
          <w:b/>
          <w:sz w:val="28"/>
        </w:rPr>
      </w:pPr>
    </w:p>
    <w:p w:rsidR="00B91DC8" w:rsidRDefault="00B91DC8" w:rsidP="00AD5B98">
      <w:pPr>
        <w:pStyle w:val="Bezriadkovania"/>
        <w:rPr>
          <w:b/>
          <w:sz w:val="28"/>
        </w:rPr>
      </w:pPr>
    </w:p>
    <w:p w:rsidR="00B91DC8" w:rsidRDefault="00B91DC8" w:rsidP="00AD5B98">
      <w:pPr>
        <w:pStyle w:val="Bezriadkovania"/>
        <w:rPr>
          <w:b/>
          <w:sz w:val="28"/>
        </w:rPr>
      </w:pPr>
    </w:p>
    <w:p w:rsidR="00B91DC8" w:rsidRDefault="00B91DC8" w:rsidP="00AD5B98">
      <w:pPr>
        <w:pStyle w:val="Bezriadkovania"/>
        <w:rPr>
          <w:b/>
          <w:sz w:val="28"/>
        </w:rPr>
      </w:pPr>
    </w:p>
    <w:p w:rsidR="00B91DC8" w:rsidRDefault="00B91DC8" w:rsidP="00AD5B98">
      <w:pPr>
        <w:pStyle w:val="Bezriadkovania"/>
        <w:rPr>
          <w:b/>
          <w:sz w:val="28"/>
        </w:rPr>
      </w:pPr>
    </w:p>
    <w:p w:rsidR="00B91DC8" w:rsidRDefault="00B91DC8" w:rsidP="00AD5B98">
      <w:pPr>
        <w:pStyle w:val="Bezriadkovania"/>
        <w:rPr>
          <w:b/>
          <w:sz w:val="28"/>
        </w:rPr>
      </w:pPr>
    </w:p>
    <w:p w:rsidR="00B91DC8" w:rsidRDefault="00B91DC8" w:rsidP="00AD5B98">
      <w:pPr>
        <w:pStyle w:val="Bezriadkovania"/>
        <w:rPr>
          <w:b/>
          <w:sz w:val="28"/>
        </w:rPr>
      </w:pPr>
    </w:p>
    <w:p w:rsidR="00B91DC8" w:rsidRDefault="00B91DC8" w:rsidP="00AD5B98">
      <w:pPr>
        <w:pStyle w:val="Bezriadkovania"/>
        <w:rPr>
          <w:b/>
          <w:sz w:val="28"/>
        </w:rPr>
      </w:pPr>
    </w:p>
    <w:p w:rsidR="00B91DC8" w:rsidRDefault="00B91DC8" w:rsidP="00AD5B98">
      <w:pPr>
        <w:pStyle w:val="Bezriadkovania"/>
        <w:rPr>
          <w:b/>
          <w:sz w:val="28"/>
        </w:rPr>
      </w:pPr>
    </w:p>
    <w:p w:rsidR="00B91DC8" w:rsidRPr="00B91DC8" w:rsidRDefault="00B91DC8" w:rsidP="00AD5B98">
      <w:pPr>
        <w:pStyle w:val="Bezriadkovania"/>
        <w:rPr>
          <w:b/>
          <w:sz w:val="28"/>
        </w:rPr>
      </w:pPr>
    </w:p>
    <w:sectPr w:rsidR="00B91DC8" w:rsidRPr="00B91DC8" w:rsidSect="005846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AD5B98"/>
    <w:rsid w:val="001443F4"/>
    <w:rsid w:val="00284931"/>
    <w:rsid w:val="00466E37"/>
    <w:rsid w:val="0054064D"/>
    <w:rsid w:val="005846B2"/>
    <w:rsid w:val="005D3A07"/>
    <w:rsid w:val="006A76D4"/>
    <w:rsid w:val="00811868"/>
    <w:rsid w:val="008A36FE"/>
    <w:rsid w:val="00932507"/>
    <w:rsid w:val="00AD5B98"/>
    <w:rsid w:val="00B91DC8"/>
    <w:rsid w:val="00D607B0"/>
    <w:rsid w:val="00D64808"/>
    <w:rsid w:val="00F8648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846B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AD5B98"/>
    <w:pPr>
      <w:spacing w:after="0" w:line="240" w:lineRule="auto"/>
    </w:pPr>
  </w:style>
  <w:style w:type="character" w:styleId="Hypertextovprepojenie">
    <w:name w:val="Hyperlink"/>
    <w:basedOn w:val="Predvolenpsmoodseku"/>
    <w:uiPriority w:val="99"/>
    <w:unhideWhenUsed/>
    <w:rsid w:val="00932507"/>
    <w:rPr>
      <w:color w:val="0000FF" w:themeColor="hyperlink"/>
      <w:u w:val="single"/>
    </w:rPr>
  </w:style>
  <w:style w:type="paragraph" w:styleId="Textbubliny">
    <w:name w:val="Balloon Text"/>
    <w:basedOn w:val="Normlny"/>
    <w:link w:val="TextbublinyChar"/>
    <w:uiPriority w:val="99"/>
    <w:semiHidden/>
    <w:unhideWhenUsed/>
    <w:rsid w:val="00B91DC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91D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docany@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648</Words>
  <Characters>3700</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2019-11-07T18:12:00Z</cp:lastPrinted>
  <dcterms:created xsi:type="dcterms:W3CDTF">2019-11-06T20:36:00Z</dcterms:created>
  <dcterms:modified xsi:type="dcterms:W3CDTF">2019-11-07T18:13:00Z</dcterms:modified>
</cp:coreProperties>
</file>